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B7" w:rsidRDefault="001258DF">
      <w:r>
        <w:t xml:space="preserve">Prirodoslovlje i </w:t>
      </w:r>
      <w:r w:rsidR="00F9712B">
        <w:t>Osnove ekologije</w:t>
      </w:r>
      <w:r w:rsidR="00F9712B">
        <w:tab/>
      </w:r>
      <w:r w:rsidR="00F9712B">
        <w:tab/>
      </w:r>
      <w:r w:rsidR="004C3BD4">
        <w:t xml:space="preserve">    </w:t>
      </w:r>
      <w:r w:rsidR="00F9712B">
        <w:t>ispitni rok 02.07</w:t>
      </w:r>
      <w:r>
        <w:t>.2014.  -  rezultati</w:t>
      </w:r>
      <w:r w:rsidR="00F9712B">
        <w:t xml:space="preserve"> pisa</w:t>
      </w:r>
      <w:r w:rsidR="006F4B40">
        <w:t>nog ispita</w:t>
      </w:r>
    </w:p>
    <w:p w:rsidR="004C3BD4" w:rsidRDefault="004C3BD4">
      <w:r>
        <w:t>Metodika nastave PID 1 i Pedagoška Ekologija</w:t>
      </w:r>
      <w:r>
        <w:tab/>
        <w:t xml:space="preserve">    ispitni rok 03.07.2014.</w:t>
      </w:r>
      <w:r w:rsidR="00074AF9">
        <w:t xml:space="preserve"> </w:t>
      </w:r>
      <w:r>
        <w:t xml:space="preserve"> -</w:t>
      </w:r>
      <w:r w:rsidR="00074AF9">
        <w:t xml:space="preserve"> </w:t>
      </w:r>
      <w:r>
        <w:t xml:space="preserve"> </w:t>
      </w:r>
      <w:r>
        <w:t>rezultati pisanog ispita</w:t>
      </w:r>
    </w:p>
    <w:p w:rsidR="001258DF" w:rsidRDefault="001258DF"/>
    <w:p w:rsidR="001258DF" w:rsidRPr="004241B1" w:rsidRDefault="001258DF">
      <w:pPr>
        <w:rPr>
          <w:b/>
        </w:rPr>
      </w:pPr>
      <w:r w:rsidRPr="004241B1">
        <w:rPr>
          <w:b/>
        </w:rPr>
        <w:t>Prirodoslovlje RN1</w:t>
      </w:r>
    </w:p>
    <w:p w:rsidR="001258DF" w:rsidRDefault="00A76044">
      <w:proofErr w:type="spellStart"/>
      <w:r>
        <w:t>Aljić</w:t>
      </w:r>
      <w:proofErr w:type="spellEnd"/>
      <w:r>
        <w:t xml:space="preserve"> Medina (sve)</w:t>
      </w:r>
      <w:r>
        <w:tab/>
      </w:r>
      <w:r>
        <w:tab/>
        <w:t>61</w:t>
      </w:r>
      <w:r w:rsidR="001258DF">
        <w:t>%</w:t>
      </w:r>
    </w:p>
    <w:p w:rsidR="001258DF" w:rsidRDefault="00A76044">
      <w:proofErr w:type="spellStart"/>
      <w:r>
        <w:t>Đulabić</w:t>
      </w:r>
      <w:proofErr w:type="spellEnd"/>
      <w:r>
        <w:t xml:space="preserve"> Marina (2. dio)</w:t>
      </w:r>
      <w:r>
        <w:tab/>
      </w:r>
      <w:r>
        <w:tab/>
        <w:t>4</w:t>
      </w:r>
      <w:r w:rsidR="001258DF">
        <w:t>6%</w:t>
      </w:r>
      <w:r>
        <w:t xml:space="preserve"> - pristupiti usmenom</w:t>
      </w:r>
    </w:p>
    <w:p w:rsidR="001258DF" w:rsidRDefault="00A76044">
      <w:r>
        <w:t>Jakovljević Antonela (2. dio)</w:t>
      </w:r>
      <w:r>
        <w:tab/>
        <w:t>59</w:t>
      </w:r>
      <w:r w:rsidR="001258DF">
        <w:t>%</w:t>
      </w:r>
    </w:p>
    <w:p w:rsidR="00A76044" w:rsidRDefault="00A76044">
      <w:proofErr w:type="spellStart"/>
      <w:r>
        <w:t>Mokorić</w:t>
      </w:r>
      <w:proofErr w:type="spellEnd"/>
      <w:r>
        <w:t xml:space="preserve"> Valentina (sve)</w:t>
      </w:r>
      <w:r>
        <w:tab/>
      </w:r>
      <w:r>
        <w:tab/>
        <w:t>44%</w:t>
      </w:r>
    </w:p>
    <w:p w:rsidR="00A76044" w:rsidRDefault="00A76044">
      <w:proofErr w:type="spellStart"/>
      <w:r>
        <w:t>Mrkušić</w:t>
      </w:r>
      <w:proofErr w:type="spellEnd"/>
      <w:r>
        <w:t xml:space="preserve"> Tea (sve)</w:t>
      </w:r>
      <w:r>
        <w:tab/>
      </w:r>
      <w:r>
        <w:tab/>
        <w:t>43%</w:t>
      </w:r>
    </w:p>
    <w:p w:rsidR="00A76044" w:rsidRDefault="00A76044">
      <w:proofErr w:type="spellStart"/>
      <w:r>
        <w:t>Opačak</w:t>
      </w:r>
      <w:proofErr w:type="spellEnd"/>
      <w:r>
        <w:t xml:space="preserve"> Sanja (sve)</w:t>
      </w:r>
      <w:r>
        <w:tab/>
      </w:r>
      <w:r>
        <w:tab/>
        <w:t>52%</w:t>
      </w:r>
    </w:p>
    <w:p w:rsidR="00033BBF" w:rsidRDefault="00C71C6E">
      <w:proofErr w:type="spellStart"/>
      <w:r>
        <w:t>Semenjuk</w:t>
      </w:r>
      <w:proofErr w:type="spellEnd"/>
      <w:r>
        <w:t xml:space="preserve"> Irena (sve)</w:t>
      </w:r>
      <w:r>
        <w:tab/>
      </w:r>
      <w:r>
        <w:tab/>
        <w:t>37</w:t>
      </w:r>
      <w:r w:rsidR="00033BBF">
        <w:t>%</w:t>
      </w:r>
    </w:p>
    <w:p w:rsidR="00033BBF" w:rsidRDefault="00C71C6E">
      <w:proofErr w:type="spellStart"/>
      <w:r>
        <w:t>Šterpin</w:t>
      </w:r>
      <w:proofErr w:type="spellEnd"/>
      <w:r>
        <w:t xml:space="preserve"> Ana (sve)</w:t>
      </w:r>
      <w:r>
        <w:tab/>
      </w:r>
      <w:r>
        <w:tab/>
        <w:t>5</w:t>
      </w:r>
      <w:r w:rsidR="00033BBF">
        <w:t>0%</w:t>
      </w:r>
    </w:p>
    <w:p w:rsidR="00033BBF" w:rsidRDefault="00033BBF"/>
    <w:p w:rsidR="00033BBF" w:rsidRPr="004241B1" w:rsidRDefault="00033BBF">
      <w:pPr>
        <w:rPr>
          <w:b/>
        </w:rPr>
      </w:pPr>
      <w:r w:rsidRPr="004241B1">
        <w:rPr>
          <w:b/>
        </w:rPr>
        <w:t>Osnove ekologije</w:t>
      </w:r>
      <w:r w:rsidR="004241B1" w:rsidRPr="004241B1">
        <w:rPr>
          <w:b/>
        </w:rPr>
        <w:t xml:space="preserve"> PO2</w:t>
      </w:r>
    </w:p>
    <w:p w:rsidR="004241B1" w:rsidRDefault="006E2D5E">
      <w:proofErr w:type="spellStart"/>
      <w:r>
        <w:t>Erstić</w:t>
      </w:r>
      <w:proofErr w:type="spellEnd"/>
      <w:r w:rsidR="004241B1">
        <w:t xml:space="preserve"> </w:t>
      </w:r>
      <w:r>
        <w:t>Nikolina</w:t>
      </w:r>
      <w:r w:rsidR="00204598">
        <w:t>(1. dio)</w:t>
      </w:r>
      <w:r w:rsidR="00204598">
        <w:tab/>
      </w:r>
      <w:r w:rsidR="00204598">
        <w:tab/>
        <w:t>71</w:t>
      </w:r>
      <w:r w:rsidR="004241B1">
        <w:t>%</w:t>
      </w:r>
    </w:p>
    <w:p w:rsidR="00033BBF" w:rsidRDefault="006E2D5E">
      <w:proofErr w:type="spellStart"/>
      <w:r>
        <w:t>Lizačić</w:t>
      </w:r>
      <w:proofErr w:type="spellEnd"/>
      <w:r>
        <w:t xml:space="preserve"> Ivona (1. dio</w:t>
      </w:r>
      <w:r w:rsidR="004241B1">
        <w:t>)</w:t>
      </w:r>
      <w:r w:rsidR="004241B1">
        <w:tab/>
      </w:r>
      <w:r w:rsidR="004241B1">
        <w:tab/>
        <w:t>58%</w:t>
      </w:r>
    </w:p>
    <w:p w:rsidR="004241B1" w:rsidRDefault="006E2D5E">
      <w:proofErr w:type="spellStart"/>
      <w:r>
        <w:t>Šolc</w:t>
      </w:r>
      <w:proofErr w:type="spellEnd"/>
      <w:r>
        <w:t xml:space="preserve"> Martina (2. dio)</w:t>
      </w:r>
      <w:r>
        <w:tab/>
      </w:r>
      <w:r>
        <w:tab/>
        <w:t>59</w:t>
      </w:r>
      <w:r w:rsidR="004241B1">
        <w:t>%</w:t>
      </w:r>
    </w:p>
    <w:p w:rsidR="004241B1" w:rsidRDefault="004241B1"/>
    <w:p w:rsidR="004241B1" w:rsidRPr="004241B1" w:rsidRDefault="004241B1">
      <w:pPr>
        <w:rPr>
          <w:b/>
        </w:rPr>
      </w:pPr>
      <w:r w:rsidRPr="004241B1">
        <w:rPr>
          <w:b/>
        </w:rPr>
        <w:t>Osnove ekologije RN2</w:t>
      </w:r>
    </w:p>
    <w:p w:rsidR="004241B1" w:rsidRDefault="006E2D5E">
      <w:proofErr w:type="spellStart"/>
      <w:r>
        <w:t>Žgela</w:t>
      </w:r>
      <w:proofErr w:type="spellEnd"/>
      <w:r>
        <w:t xml:space="preserve"> Martina (1. dio)</w:t>
      </w:r>
      <w:r>
        <w:tab/>
      </w:r>
      <w:r>
        <w:tab/>
        <w:t>45</w:t>
      </w:r>
      <w:r w:rsidR="004241B1">
        <w:t>%</w:t>
      </w:r>
      <w:r>
        <w:t xml:space="preserve"> - pristupiti usmenom</w:t>
      </w:r>
    </w:p>
    <w:p w:rsidR="004C3BD4" w:rsidRDefault="004C3BD4"/>
    <w:p w:rsidR="004C3BD4" w:rsidRPr="00074AF9" w:rsidRDefault="004C3BD4">
      <w:pPr>
        <w:rPr>
          <w:b/>
        </w:rPr>
      </w:pPr>
      <w:r w:rsidRPr="00074AF9">
        <w:rPr>
          <w:b/>
        </w:rPr>
        <w:t xml:space="preserve">Metodika </w:t>
      </w:r>
      <w:r w:rsidR="00074AF9" w:rsidRPr="00074AF9">
        <w:rPr>
          <w:b/>
        </w:rPr>
        <w:t>nastave PID1 RN4</w:t>
      </w:r>
    </w:p>
    <w:p w:rsidR="00074AF9" w:rsidRDefault="00074AF9">
      <w:r>
        <w:t>Boroš Maja (sve)</w:t>
      </w:r>
      <w:r>
        <w:tab/>
      </w:r>
      <w:r>
        <w:tab/>
        <w:t>62%</w:t>
      </w:r>
    </w:p>
    <w:p w:rsidR="00074AF9" w:rsidRDefault="00074AF9">
      <w:r>
        <w:t>Cvek Aleksandar (2. dio)</w:t>
      </w:r>
      <w:r>
        <w:tab/>
        <w:t>75%</w:t>
      </w:r>
    </w:p>
    <w:p w:rsidR="00074AF9" w:rsidRDefault="00074AF9">
      <w:proofErr w:type="spellStart"/>
      <w:r>
        <w:t>Dragosavac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(sve)</w:t>
      </w:r>
      <w:r>
        <w:tab/>
      </w:r>
      <w:r>
        <w:tab/>
        <w:t>52%</w:t>
      </w:r>
    </w:p>
    <w:p w:rsidR="00074AF9" w:rsidRDefault="00074AF9">
      <w:r>
        <w:t>Grgec Barbara (sve)</w:t>
      </w:r>
      <w:r>
        <w:tab/>
      </w:r>
      <w:r>
        <w:tab/>
        <w:t>50%</w:t>
      </w:r>
    </w:p>
    <w:p w:rsidR="00074AF9" w:rsidRDefault="00074AF9">
      <w:r>
        <w:t>Gulaš Vanja (2. dio)</w:t>
      </w:r>
      <w:r>
        <w:tab/>
      </w:r>
      <w:r>
        <w:tab/>
        <w:t>95%</w:t>
      </w:r>
    </w:p>
    <w:p w:rsidR="00074AF9" w:rsidRDefault="00074AF9"/>
    <w:p w:rsidR="00074AF9" w:rsidRPr="00074AF9" w:rsidRDefault="00074AF9">
      <w:pPr>
        <w:rPr>
          <w:b/>
        </w:rPr>
      </w:pPr>
      <w:r w:rsidRPr="00074AF9">
        <w:rPr>
          <w:b/>
        </w:rPr>
        <w:t>Pedagoška ekologija</w:t>
      </w:r>
    </w:p>
    <w:p w:rsidR="00074AF9" w:rsidRDefault="00074AF9">
      <w:r>
        <w:t>Matijević Ivana</w:t>
      </w:r>
      <w:r>
        <w:tab/>
      </w:r>
      <w:r>
        <w:tab/>
      </w:r>
      <w:r>
        <w:tab/>
        <w:t>58%</w:t>
      </w:r>
    </w:p>
    <w:p w:rsidR="004241B1" w:rsidRDefault="004241B1"/>
    <w:p w:rsidR="004241B1" w:rsidRDefault="004241B1">
      <w:r w:rsidRPr="006F4B40">
        <w:rPr>
          <w:b/>
        </w:rPr>
        <w:t>Usmeni ispit i</w:t>
      </w:r>
      <w:r w:rsidR="00364E17">
        <w:rPr>
          <w:b/>
        </w:rPr>
        <w:t>/ili</w:t>
      </w:r>
      <w:bookmarkStart w:id="0" w:name="_GoBack"/>
      <w:bookmarkEnd w:id="0"/>
      <w:r w:rsidRPr="006F4B40">
        <w:rPr>
          <w:b/>
        </w:rPr>
        <w:t xml:space="preserve"> u</w:t>
      </w:r>
      <w:r w:rsidR="004C3BD4">
        <w:rPr>
          <w:b/>
        </w:rPr>
        <w:t>pis ocjena održat će se u srijedu 09.07. u 09</w:t>
      </w:r>
      <w:r w:rsidRPr="006F4B40">
        <w:rPr>
          <w:b/>
        </w:rPr>
        <w:t>.00 sati.</w:t>
      </w:r>
      <w:r>
        <w:t xml:space="preserve"> Ovaj termin vrijedi i za s</w:t>
      </w:r>
      <w:r w:rsidR="004C3BD4">
        <w:t>tudente koji su oslobođeni pisa</w:t>
      </w:r>
      <w:r>
        <w:t xml:space="preserve">nog dijela </w:t>
      </w:r>
      <w:r w:rsidR="006F4B40">
        <w:t>ili kompletnog</w:t>
      </w:r>
      <w:r>
        <w:t xml:space="preserve"> završnog ispita</w:t>
      </w:r>
      <w:r w:rsidR="006F4B40">
        <w:t>.</w:t>
      </w:r>
    </w:p>
    <w:p w:rsidR="006F4B40" w:rsidRDefault="006F4B40"/>
    <w:p w:rsidR="006F4B40" w:rsidRDefault="006F4B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doc.dr.sc. Mauro </w:t>
      </w:r>
      <w:proofErr w:type="spellStart"/>
      <w:r>
        <w:t>Štifanić</w:t>
      </w:r>
      <w:proofErr w:type="spellEnd"/>
    </w:p>
    <w:p w:rsidR="006F4B40" w:rsidRDefault="006F4B40"/>
    <w:sectPr w:rsidR="006F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DF"/>
    <w:rsid w:val="00033BBF"/>
    <w:rsid w:val="00074AF9"/>
    <w:rsid w:val="001258DF"/>
    <w:rsid w:val="0015302E"/>
    <w:rsid w:val="00204598"/>
    <w:rsid w:val="00364E17"/>
    <w:rsid w:val="004241B1"/>
    <w:rsid w:val="004C3BD4"/>
    <w:rsid w:val="006E2D5E"/>
    <w:rsid w:val="006F4B40"/>
    <w:rsid w:val="0074097D"/>
    <w:rsid w:val="00A76044"/>
    <w:rsid w:val="00C038D4"/>
    <w:rsid w:val="00C71C6E"/>
    <w:rsid w:val="00D803AE"/>
    <w:rsid w:val="00F41CB7"/>
    <w:rsid w:val="00F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2014-07-06T06:47:00Z</dcterms:created>
  <dcterms:modified xsi:type="dcterms:W3CDTF">2014-07-06T07:29:00Z</dcterms:modified>
</cp:coreProperties>
</file>