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58" w:rsidRDefault="00762B58" w:rsidP="00762B58"/>
    <w:p w:rsidR="00762B58" w:rsidRDefault="00762B58" w:rsidP="00762B58">
      <w:bookmarkStart w:id="0" w:name="_GoBack"/>
      <w:bookmarkEnd w:id="0"/>
    </w:p>
    <w:p w:rsidR="00762B58" w:rsidRDefault="00762B58" w:rsidP="00762B58">
      <w:pPr>
        <w:rPr>
          <w:color w:val="000000"/>
          <w:lang w:eastAsia="hr-HR"/>
        </w:rPr>
      </w:pPr>
      <w:r>
        <w:rPr>
          <w:color w:val="000000"/>
          <w:lang w:eastAsia="hr-HR"/>
        </w:rPr>
        <w:t>U Hrvatskoj i 26 zemalja Europe započelo istraživanje EUROSTUDENT o socijalnim i ekonomskim uvjetima studenata  </w:t>
      </w:r>
    </w:p>
    <w:p w:rsidR="00762B58" w:rsidRDefault="00762B58" w:rsidP="00762B58">
      <w:pPr>
        <w:rPr>
          <w:color w:val="000000"/>
          <w:lang w:eastAsia="hr-HR"/>
        </w:rPr>
      </w:pPr>
    </w:p>
    <w:p w:rsidR="00762B58" w:rsidRDefault="00762B58" w:rsidP="00762B58">
      <w:pPr>
        <w:rPr>
          <w:color w:val="000000"/>
          <w:lang w:eastAsia="hr-HR"/>
        </w:rPr>
      </w:pPr>
      <w:r>
        <w:rPr>
          <w:color w:val="000000"/>
          <w:lang w:eastAsia="hr-HR"/>
        </w:rPr>
        <w:t xml:space="preserve">Od 2. do 30. lipnja 2014. godine svi studenti preddiplomskog i diplomskog studija u Hrvatskoj moći će sudjelovati u </w:t>
      </w:r>
      <w:proofErr w:type="spellStart"/>
      <w:r>
        <w:rPr>
          <w:color w:val="000000"/>
          <w:lang w:eastAsia="hr-HR"/>
        </w:rPr>
        <w:t>online</w:t>
      </w:r>
      <w:proofErr w:type="spellEnd"/>
      <w:r>
        <w:rPr>
          <w:color w:val="000000"/>
          <w:lang w:eastAsia="hr-HR"/>
        </w:rPr>
        <w:t xml:space="preserve"> istraživanju o socijalnim i ekonomskim uvjetima studentskoga života. Istraživanje je dio međunarodnoga projekta EUROSTUDENT, čiji je cilj usporediti podatke o studentskim populacijama iz 27 zemalja Europe. Studenti će ispunjavanjem </w:t>
      </w:r>
      <w:proofErr w:type="spellStart"/>
      <w:r>
        <w:rPr>
          <w:color w:val="000000"/>
          <w:lang w:eastAsia="hr-HR"/>
        </w:rPr>
        <w:t>online</w:t>
      </w:r>
      <w:proofErr w:type="spellEnd"/>
      <w:r>
        <w:rPr>
          <w:color w:val="000000"/>
          <w:lang w:eastAsia="hr-HR"/>
        </w:rPr>
        <w:t xml:space="preserve"> upitnika na web stranici </w:t>
      </w:r>
      <w:hyperlink r:id="rId5" w:history="1">
        <w:r>
          <w:rPr>
            <w:rStyle w:val="Hyperlink"/>
            <w:lang w:eastAsia="hr-HR"/>
          </w:rPr>
          <w:t>www.eurostudent.hr</w:t>
        </w:r>
      </w:hyperlink>
      <w:r>
        <w:rPr>
          <w:color w:val="000000"/>
          <w:lang w:eastAsia="hr-HR"/>
        </w:rPr>
        <w:t xml:space="preserve"> dati informacije o uvjetima studiranja (smještaj, troškovi, način financiranja studija, rad uz studij i sl.), planovima za nastavak studija i međunarodnu mobilnost te o tome koliko ih studentsko iskustvo čini zadovoljnima. Sve informacije vezano uz istraživanje moći će se pratiti i na </w:t>
      </w:r>
      <w:proofErr w:type="spellStart"/>
      <w:r>
        <w:rPr>
          <w:color w:val="000000"/>
          <w:lang w:eastAsia="hr-HR"/>
        </w:rPr>
        <w:t>Facebook</w:t>
      </w:r>
      <w:proofErr w:type="spellEnd"/>
      <w:r>
        <w:rPr>
          <w:color w:val="000000"/>
          <w:lang w:eastAsia="hr-HR"/>
        </w:rPr>
        <w:t xml:space="preserve"> stranici </w:t>
      </w:r>
      <w:proofErr w:type="spellStart"/>
      <w:r>
        <w:rPr>
          <w:color w:val="000000"/>
          <w:lang w:eastAsia="hr-HR"/>
        </w:rPr>
        <w:t>EUROSTUDENT.hr</w:t>
      </w:r>
      <w:proofErr w:type="spellEnd"/>
      <w:r>
        <w:rPr>
          <w:color w:val="000000"/>
          <w:lang w:eastAsia="hr-HR"/>
        </w:rPr>
        <w:t xml:space="preserve"> (</w:t>
      </w:r>
      <w:hyperlink r:id="rId6" w:history="1">
        <w:r>
          <w:rPr>
            <w:rStyle w:val="Hyperlink"/>
            <w:lang w:eastAsia="hr-HR"/>
          </w:rPr>
          <w:t>http://goo.gl/hgdLIu</w:t>
        </w:r>
      </w:hyperlink>
      <w:r>
        <w:rPr>
          <w:color w:val="000000"/>
          <w:lang w:eastAsia="hr-HR"/>
        </w:rPr>
        <w:t xml:space="preserve">). </w:t>
      </w:r>
    </w:p>
    <w:p w:rsidR="00762B58" w:rsidRDefault="00762B58" w:rsidP="00762B58">
      <w:pPr>
        <w:rPr>
          <w:color w:val="000000"/>
          <w:lang w:eastAsia="hr-HR"/>
        </w:rPr>
      </w:pPr>
      <w:r>
        <w:rPr>
          <w:color w:val="000000"/>
          <w:lang w:eastAsia="hr-HR"/>
        </w:rPr>
        <w:t xml:space="preserve">Istraživanje EUROSTUDENT provedeno je prvi put u Hrvatskoj 2010. godine, a na temelju dobivenih rezultata objavljen je veći broj izvješća.* </w:t>
      </w:r>
    </w:p>
    <w:p w:rsidR="00762B58" w:rsidRDefault="00762B58" w:rsidP="00762B58">
      <w:pPr>
        <w:rPr>
          <w:color w:val="000000"/>
          <w:lang w:eastAsia="hr-HR"/>
        </w:rPr>
      </w:pPr>
      <w:r>
        <w:rPr>
          <w:color w:val="000000"/>
          <w:lang w:eastAsia="hr-HR"/>
        </w:rPr>
        <w:t>Istraživanjem dobiveni rezultati poslužili su za dodatni razvoj i poboljšanje javnih politika u sustavu visokog obrazovanja, sukladno potrebama studenata, kao i za izradu Strategije obrazovanja, znanosti i tehnologije Republike Hrvatske.</w:t>
      </w:r>
    </w:p>
    <w:p w:rsidR="00762B58" w:rsidRDefault="00762B58" w:rsidP="00762B58">
      <w:pPr>
        <w:rPr>
          <w:color w:val="000000"/>
          <w:lang w:eastAsia="hr-HR"/>
        </w:rPr>
      </w:pPr>
      <w:r>
        <w:rPr>
          <w:color w:val="000000"/>
          <w:lang w:eastAsia="hr-HR"/>
        </w:rPr>
        <w:t xml:space="preserve">U Hrvatskoj istraživanje provodi Ministarstvo znanosti, obrazovanja i sporta u partnerstvu sa Sveučilišnim računskim centrom Sveučilišta u Zagrebu (SRCE), Institutom za razvoj obrazovanja, agencijom </w:t>
      </w:r>
      <w:proofErr w:type="spellStart"/>
      <w:r>
        <w:rPr>
          <w:color w:val="000000"/>
          <w:lang w:eastAsia="hr-HR"/>
        </w:rPr>
        <w:t>Ipsos</w:t>
      </w:r>
      <w:proofErr w:type="spellEnd"/>
      <w:r>
        <w:rPr>
          <w:color w:val="000000"/>
          <w:lang w:eastAsia="hr-HR"/>
        </w:rPr>
        <w:t xml:space="preserve"> Puls, Hrvatskom nacionalnom jedinicom mreže </w:t>
      </w:r>
      <w:proofErr w:type="spellStart"/>
      <w:r>
        <w:rPr>
          <w:color w:val="000000"/>
          <w:lang w:eastAsia="hr-HR"/>
        </w:rPr>
        <w:t>Eurydice</w:t>
      </w:r>
      <w:proofErr w:type="spellEnd"/>
      <w:r>
        <w:rPr>
          <w:color w:val="000000"/>
          <w:lang w:eastAsia="hr-HR"/>
        </w:rPr>
        <w:t xml:space="preserve"> (</w:t>
      </w:r>
      <w:proofErr w:type="spellStart"/>
      <w:r>
        <w:rPr>
          <w:color w:val="000000"/>
          <w:lang w:eastAsia="hr-HR"/>
        </w:rPr>
        <w:t>EurydiceHr</w:t>
      </w:r>
      <w:proofErr w:type="spellEnd"/>
      <w:r>
        <w:rPr>
          <w:color w:val="000000"/>
          <w:lang w:eastAsia="hr-HR"/>
        </w:rPr>
        <w:t xml:space="preserve">) i </w:t>
      </w:r>
      <w:proofErr w:type="spellStart"/>
      <w:r>
        <w:rPr>
          <w:color w:val="000000"/>
          <w:lang w:eastAsia="hr-HR"/>
        </w:rPr>
        <w:t>Aretis</w:t>
      </w:r>
      <w:proofErr w:type="spellEnd"/>
      <w:r>
        <w:rPr>
          <w:color w:val="000000"/>
          <w:lang w:eastAsia="hr-HR"/>
        </w:rPr>
        <w:t xml:space="preserve"> d.o.o. </w:t>
      </w:r>
    </w:p>
    <w:p w:rsidR="00762B58" w:rsidRDefault="00762B58" w:rsidP="00762B58">
      <w:pPr>
        <w:rPr>
          <w:color w:val="000000"/>
          <w:lang w:eastAsia="hr-HR"/>
        </w:rPr>
      </w:pPr>
      <w:r>
        <w:rPr>
          <w:color w:val="000000"/>
          <w:lang w:eastAsia="hr-HR"/>
        </w:rPr>
        <w:t xml:space="preserve">U promociju EUROSTUDENT-a uključena su dva nacionalna predstavnička tijela studenata te mnogobrojne studentske udruge, studentski portali i studentski radio. Popis svih partnera dostupan je na web stranici </w:t>
      </w:r>
      <w:hyperlink r:id="rId7" w:history="1">
        <w:r>
          <w:rPr>
            <w:rStyle w:val="Hyperlink"/>
            <w:lang w:eastAsia="hr-HR"/>
          </w:rPr>
          <w:t>www.eurostudent.hr</w:t>
        </w:r>
      </w:hyperlink>
      <w:r>
        <w:rPr>
          <w:color w:val="000000"/>
          <w:lang w:eastAsia="hr-HR"/>
        </w:rPr>
        <w:t xml:space="preserve">. </w:t>
      </w:r>
    </w:p>
    <w:p w:rsidR="00762B58" w:rsidRDefault="00762B58" w:rsidP="00762B58">
      <w:pPr>
        <w:rPr>
          <w:color w:val="000000"/>
          <w:lang w:eastAsia="hr-HR"/>
        </w:rPr>
      </w:pPr>
      <w:r>
        <w:rPr>
          <w:color w:val="000000"/>
          <w:lang w:eastAsia="hr-HR"/>
        </w:rPr>
        <w:t>____________</w:t>
      </w:r>
    </w:p>
    <w:p w:rsidR="00762B58" w:rsidRDefault="00762B58" w:rsidP="00762B58">
      <w:pPr>
        <w:rPr>
          <w:color w:val="000000"/>
          <w:lang w:eastAsia="hr-HR"/>
        </w:rPr>
      </w:pPr>
    </w:p>
    <w:p w:rsidR="00762B58" w:rsidRDefault="00762B58" w:rsidP="00762B58">
      <w:pPr>
        <w:rPr>
          <w:color w:val="000000"/>
          <w:lang w:eastAsia="hr-HR"/>
        </w:rPr>
      </w:pPr>
      <w:r>
        <w:rPr>
          <w:color w:val="000000"/>
          <w:lang w:eastAsia="hr-HR"/>
        </w:rPr>
        <w:t xml:space="preserve">* Izvješća temeljena na rezultatima istraživanja EUROSTUDENT iz 2010. godine: </w:t>
      </w:r>
    </w:p>
    <w:p w:rsidR="00762B58" w:rsidRDefault="00762B58" w:rsidP="00762B58">
      <w:pPr>
        <w:rPr>
          <w:color w:val="000000"/>
          <w:lang w:eastAsia="hr-HR"/>
        </w:rPr>
      </w:pPr>
    </w:p>
    <w:p w:rsidR="00762B58" w:rsidRDefault="00762B58" w:rsidP="00762B58">
      <w:pPr>
        <w:rPr>
          <w:color w:val="000000"/>
          <w:lang w:eastAsia="hr-HR"/>
        </w:rPr>
      </w:pPr>
      <w:r>
        <w:rPr>
          <w:color w:val="000000"/>
          <w:lang w:eastAsia="hr-HR"/>
        </w:rPr>
        <w:t xml:space="preserve">• Socijalna i ekonomska slika studentskoga života u Hrvatskoj: nacionalno izvješće istraživanja EUROSTUDENT za Hrvatsku (2011.), </w:t>
      </w:r>
      <w:hyperlink r:id="rId8" w:history="1">
        <w:r>
          <w:rPr>
            <w:rStyle w:val="Hyperlink"/>
            <w:lang w:eastAsia="hr-HR"/>
          </w:rPr>
          <w:t>http://goo.gl/RszK8D</w:t>
        </w:r>
      </w:hyperlink>
      <w:r>
        <w:rPr>
          <w:color w:val="000000"/>
          <w:lang w:eastAsia="hr-HR"/>
        </w:rPr>
        <w:t xml:space="preserve"> </w:t>
      </w:r>
    </w:p>
    <w:p w:rsidR="00762B58" w:rsidRDefault="00762B58" w:rsidP="00762B58">
      <w:pPr>
        <w:rPr>
          <w:color w:val="000000"/>
          <w:lang w:eastAsia="hr-HR"/>
        </w:rPr>
      </w:pPr>
      <w:r>
        <w:rPr>
          <w:color w:val="000000"/>
          <w:lang w:eastAsia="hr-HR"/>
        </w:rPr>
        <w:t xml:space="preserve">• Financiranje visokog obrazovanja i socijalna dimenzija: analize i preporuke (2013.), </w:t>
      </w:r>
      <w:hyperlink r:id="rId9" w:history="1">
        <w:r>
          <w:rPr>
            <w:rStyle w:val="Hyperlink"/>
            <w:lang w:eastAsia="hr-HR"/>
          </w:rPr>
          <w:t>http://goo.gl/ucN0yK</w:t>
        </w:r>
      </w:hyperlink>
    </w:p>
    <w:p w:rsidR="00762B58" w:rsidRDefault="00762B58" w:rsidP="00762B58">
      <w:pPr>
        <w:rPr>
          <w:color w:val="000000"/>
          <w:lang w:eastAsia="hr-HR"/>
        </w:rPr>
      </w:pPr>
      <w:r>
        <w:rPr>
          <w:color w:val="000000"/>
          <w:lang w:eastAsia="hr-HR"/>
        </w:rPr>
        <w:t xml:space="preserve">• Socijalna </w:t>
      </w:r>
      <w:proofErr w:type="spellStart"/>
      <w:r>
        <w:rPr>
          <w:color w:val="000000"/>
          <w:lang w:eastAsia="hr-HR"/>
        </w:rPr>
        <w:t>uključivost</w:t>
      </w:r>
      <w:proofErr w:type="spellEnd"/>
      <w:r>
        <w:rPr>
          <w:color w:val="000000"/>
          <w:lang w:eastAsia="hr-HR"/>
        </w:rPr>
        <w:t xml:space="preserve"> visokog obrazovanja u Hrvatskoj: analiza stanja (2014.), </w:t>
      </w:r>
      <w:hyperlink r:id="rId10" w:history="1">
        <w:r>
          <w:rPr>
            <w:rStyle w:val="Hyperlink"/>
            <w:lang w:eastAsia="hr-HR"/>
          </w:rPr>
          <w:t>http://goo.gl/fFvc6n</w:t>
        </w:r>
      </w:hyperlink>
    </w:p>
    <w:p w:rsidR="00762B58" w:rsidRDefault="00762B58" w:rsidP="00762B58">
      <w:pPr>
        <w:rPr>
          <w:color w:val="000000"/>
          <w:lang w:eastAsia="hr-HR"/>
        </w:rPr>
      </w:pPr>
    </w:p>
    <w:p w:rsidR="00654BAA" w:rsidRDefault="00654BAA"/>
    <w:sectPr w:rsidR="00654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58"/>
    <w:rsid w:val="003345AE"/>
    <w:rsid w:val="00654BAA"/>
    <w:rsid w:val="0076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5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2B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5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2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RszK8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student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o.gl/hgdLI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urostudent.hr" TargetMode="External"/><Relationship Id="rId10" Type="http://schemas.openxmlformats.org/officeDocument/2006/relationships/hyperlink" Target="http://goo.gl/fFvc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ucN0y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scudina</dc:creator>
  <cp:lastModifiedBy>ikalogje</cp:lastModifiedBy>
  <cp:revision>2</cp:revision>
  <dcterms:created xsi:type="dcterms:W3CDTF">2014-05-30T13:38:00Z</dcterms:created>
  <dcterms:modified xsi:type="dcterms:W3CDTF">2014-05-30T13:38:00Z</dcterms:modified>
</cp:coreProperties>
</file>